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E2" w:rsidRDefault="00DB32E2" w:rsidP="00DB32E2">
      <w:pPr>
        <w:widowControl/>
        <w:spacing w:line="600" w:lineRule="exact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 w:rsidRPr="00DB32E2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求是教学岗遴选条件及岗位职责</w:t>
      </w:r>
    </w:p>
    <w:p w:rsidR="00DB32E2" w:rsidRPr="00DB32E2" w:rsidRDefault="00DB32E2" w:rsidP="00DB32E2">
      <w:pPr>
        <w:widowControl/>
        <w:spacing w:before="240" w:line="600" w:lineRule="exact"/>
        <w:ind w:firstLine="600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一</w:t>
      </w:r>
      <w:r w:rsidRPr="00DB32E2">
        <w:rPr>
          <w:rFonts w:ascii="Times New Roman" w:eastAsia="黑体" w:hAnsi="Times New Roman" w:cs="Times New Roman"/>
          <w:kern w:val="0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遴选条件</w:t>
      </w:r>
    </w:p>
    <w:p w:rsidR="00DB32E2" w:rsidRPr="00DB32E2" w:rsidRDefault="00DB32E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  <w:highlight w:val="yellow"/>
        </w:rPr>
      </w:pPr>
      <w:r w:rsidRPr="00DB32E2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坚持正确政治方向，增强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四个意识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，坚定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四个自信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，做到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两个维护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，具有爱国奉献精神。坚持立德树人，恪守学术规范，师德高尚，学风严谨，身体健康。</w:t>
      </w:r>
      <w:r w:rsidR="00275C9F">
        <w:rPr>
          <w:rFonts w:ascii="Times New Roman" w:eastAsia="仿宋_GB2312" w:hAnsi="Times New Roman" w:cs="Times New Roman" w:hint="eastAsia"/>
          <w:sz w:val="32"/>
          <w:szCs w:val="32"/>
        </w:rPr>
        <w:t>认同浙江大学精神和共同价值观，能够全职在浙江大学工作。</w:t>
      </w:r>
    </w:p>
    <w:p w:rsidR="00DB32E2" w:rsidRDefault="00DB32E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B32E2">
        <w:rPr>
          <w:rFonts w:ascii="Times New Roman" w:eastAsia="仿宋_GB2312" w:hAnsi="Times New Roman" w:cs="Times New Roman"/>
          <w:sz w:val="32"/>
          <w:szCs w:val="32"/>
        </w:rPr>
        <w:t>2.</w:t>
      </w:r>
      <w:r w:rsidR="00275C9F">
        <w:rPr>
          <w:rFonts w:ascii="Times New Roman" w:eastAsia="仿宋_GB2312" w:hAnsi="Times New Roman" w:cs="Times New Roman" w:hint="eastAsia"/>
          <w:sz w:val="32"/>
          <w:szCs w:val="32"/>
        </w:rPr>
        <w:t>校内</w:t>
      </w:r>
      <w:r w:rsidR="00275C9F" w:rsidRPr="00DB32E2">
        <w:rPr>
          <w:rFonts w:ascii="Times New Roman" w:eastAsia="仿宋_GB2312" w:hAnsi="Times New Roman" w:cs="Times New Roman"/>
          <w:sz w:val="32"/>
          <w:szCs w:val="32"/>
        </w:rPr>
        <w:t>申报人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原则上要求具有正高级职称或长聘教职</w:t>
      </w:r>
      <w:r w:rsidR="00275C9F">
        <w:rPr>
          <w:rFonts w:ascii="Times New Roman" w:eastAsia="仿宋_GB2312" w:hAnsi="Times New Roman" w:cs="Times New Roman" w:hint="eastAsia"/>
          <w:sz w:val="32"/>
          <w:szCs w:val="32"/>
        </w:rPr>
        <w:t>，校外申报人原则上应担任高水平大学教授及相当职务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B47092" w:rsidRPr="00DB32E2" w:rsidRDefault="00B4709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 w:rsidR="006C75DB" w:rsidRPr="00DB32E2">
        <w:rPr>
          <w:rFonts w:ascii="Times New Roman" w:eastAsia="仿宋_GB2312" w:hAnsi="Times New Roman" w:cs="Times New Roman"/>
          <w:sz w:val="32"/>
          <w:szCs w:val="32"/>
        </w:rPr>
        <w:t>以扎实学识和前沿研究支撑高水平教学，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在一流课程、精品教材、基层教学组织等教育教学创新发展方面作出突出贡献。</w:t>
      </w:r>
    </w:p>
    <w:p w:rsidR="00DB32E2" w:rsidRPr="00DB32E2" w:rsidRDefault="00B4709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.</w:t>
      </w:r>
      <w:r w:rsidR="00275C9F">
        <w:rPr>
          <w:rFonts w:ascii="Times New Roman" w:eastAsia="仿宋_GB2312" w:hAnsi="Times New Roman" w:cs="Times New Roman" w:hint="eastAsia"/>
          <w:sz w:val="32"/>
          <w:szCs w:val="32"/>
        </w:rPr>
        <w:t>长期从事教学一线工作，具有较强的教育教学能力，在教书育人方面成绩突出，具有高水平教学成果，在本领域内具有较大影响力</w:t>
      </w:r>
      <w:r w:rsidR="00275C9F" w:rsidRPr="00DB32E2">
        <w:rPr>
          <w:rFonts w:ascii="Times New Roman" w:eastAsia="仿宋_GB2312" w:hAnsi="Times New Roman" w:cs="Times New Roman"/>
          <w:sz w:val="32"/>
          <w:szCs w:val="32"/>
        </w:rPr>
        <w:t>。</w:t>
      </w:r>
      <w:r w:rsidR="00275C9F">
        <w:rPr>
          <w:rFonts w:ascii="Times New Roman" w:eastAsia="仿宋_GB2312" w:hAnsi="Times New Roman" w:cs="Times New Roman" w:hint="eastAsia"/>
          <w:sz w:val="32"/>
          <w:szCs w:val="32"/>
        </w:rPr>
        <w:t>校内申报人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近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3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学年年均教学时数不少于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96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学时，其中主讲本科生课程不少于一门并年均本科教学时数不少于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64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学时，课堂教学质量优良。</w:t>
      </w:r>
    </w:p>
    <w:p w:rsidR="00DB32E2" w:rsidRPr="00DB32E2" w:rsidRDefault="00B4709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b/>
          <w:bCs/>
          <w:sz w:val="32"/>
          <w:szCs w:val="32"/>
          <w:highlight w:val="yellow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.</w:t>
      </w:r>
      <w:bookmarkStart w:id="0" w:name="_Hlk87609072"/>
      <w:r w:rsidR="00DB32E2" w:rsidRPr="00DB32E2">
        <w:rPr>
          <w:rFonts w:ascii="Times New Roman" w:eastAsia="仿宋_GB2312" w:hAnsi="Times New Roman" w:cs="Times New Roman"/>
          <w:sz w:val="32"/>
          <w:szCs w:val="32"/>
        </w:rPr>
        <w:t>要求符合下列条件之一：</w:t>
      </w:r>
    </w:p>
    <w:p w:rsidR="00DB32E2" w:rsidRPr="00DB32E2" w:rsidRDefault="00DB32E2" w:rsidP="00287380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B32E2">
        <w:rPr>
          <w:rFonts w:ascii="Times New Roman" w:eastAsia="仿宋_GB2312" w:hAnsi="Times New Roman" w:cs="Times New Roman"/>
          <w:sz w:val="32"/>
          <w:szCs w:val="32"/>
        </w:rPr>
        <w:t>国务院学科评议组成员、国家级教学指导委员会委员或校级及以上基层教学组织</w:t>
      </w:r>
      <w:bookmarkEnd w:id="0"/>
      <w:r w:rsidRPr="00DB32E2">
        <w:rPr>
          <w:rFonts w:ascii="Times New Roman" w:eastAsia="仿宋_GB2312" w:hAnsi="Times New Roman" w:cs="Times New Roman"/>
          <w:sz w:val="32"/>
          <w:szCs w:val="32"/>
        </w:rPr>
        <w:t>负</w:t>
      </w:r>
      <w:bookmarkStart w:id="1" w:name="_GoBack"/>
      <w:bookmarkEnd w:id="1"/>
      <w:r w:rsidRPr="00DB32E2">
        <w:rPr>
          <w:rFonts w:ascii="Times New Roman" w:eastAsia="仿宋_GB2312" w:hAnsi="Times New Roman" w:cs="Times New Roman"/>
          <w:sz w:val="32"/>
          <w:szCs w:val="32"/>
        </w:rPr>
        <w:t>责人；近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2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届国家级教学成果奖主要完成人（前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5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）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国家级优秀教材奖主编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/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副主编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全国教材建设先进个人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近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5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年永平奖教金获得者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宝钢教育基金优秀教师奖获得者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国家级规划教材</w:t>
      </w:r>
      <w:r w:rsidR="005A5C39" w:rsidRPr="005A5C39">
        <w:rPr>
          <w:rFonts w:ascii="Times New Roman" w:eastAsia="仿宋_GB2312" w:hAnsi="Times New Roman" w:cs="Times New Roman" w:hint="eastAsia"/>
          <w:sz w:val="32"/>
          <w:szCs w:val="32"/>
        </w:rPr>
        <w:t>、马克思主义理论研究</w:t>
      </w:r>
      <w:r w:rsidR="005A5C39" w:rsidRPr="005A5C39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和建设工程重点教材、国家统编教材主编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70202C" w:rsidRPr="00AD6885">
        <w:rPr>
          <w:rFonts w:ascii="Times New Roman" w:eastAsia="仿宋_GB2312" w:hAnsi="Times New Roman" w:cs="Times New Roman" w:hint="eastAsia"/>
          <w:sz w:val="32"/>
          <w:szCs w:val="32"/>
        </w:rPr>
        <w:t>国家级实验教学示范中心负责人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B47092">
        <w:rPr>
          <w:rFonts w:ascii="Times New Roman" w:eastAsia="仿宋_GB2312" w:hAnsi="Times New Roman" w:cs="Times New Roman" w:hint="eastAsia"/>
          <w:sz w:val="32"/>
          <w:szCs w:val="32"/>
        </w:rPr>
        <w:t>国家级课程思政示范课程负责人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；国家级一流本科课程负责人；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全国青年教师教学竞赛一等奖获得者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全国高校教师教学创新大赛一等奖获得者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指导学生在</w:t>
      </w:r>
      <w:r w:rsidR="00B47092">
        <w:rPr>
          <w:rFonts w:ascii="Times New Roman" w:eastAsia="仿宋_GB2312" w:hAnsi="Times New Roman" w:cs="Times New Roman" w:hint="eastAsia"/>
          <w:sz w:val="32"/>
          <w:szCs w:val="32"/>
        </w:rPr>
        <w:t>学校认定的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学科竞赛获得国家特等奖或国际一等奖及以上的指导教师</w:t>
      </w:r>
      <w:r w:rsidR="0070202C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70202C" w:rsidRPr="00AD6885">
        <w:rPr>
          <w:rFonts w:ascii="Times New Roman" w:eastAsia="仿宋_GB2312" w:hAnsi="Times New Roman" w:cs="Times New Roman" w:hint="eastAsia"/>
          <w:sz w:val="32"/>
          <w:szCs w:val="32"/>
        </w:rPr>
        <w:t>霍英东教育基金会高等院校教育教学奖获得者；奥运会、世界杯、世锦赛三大赛冠军；其他具有较大影响的教学成果、荣誉获得者或具备相当发展潜力的优秀教师。</w:t>
      </w:r>
    </w:p>
    <w:p w:rsidR="00DB32E2" w:rsidRPr="00DB32E2" w:rsidRDefault="00DB32E2" w:rsidP="00DB32E2">
      <w:pPr>
        <w:widowControl/>
        <w:spacing w:line="600" w:lineRule="exact"/>
        <w:ind w:firstLine="600"/>
        <w:rPr>
          <w:rFonts w:ascii="Times New Roman" w:eastAsia="黑体" w:hAnsi="Times New Roman" w:cs="Times New Roman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二</w:t>
      </w:r>
      <w:r w:rsidRPr="00DB32E2">
        <w:rPr>
          <w:rFonts w:ascii="Times New Roman" w:eastAsia="黑体" w:hAnsi="Times New Roman" w:cs="Times New Roman"/>
          <w:kern w:val="0"/>
          <w:sz w:val="32"/>
          <w:szCs w:val="32"/>
        </w:rPr>
        <w:t>、岗位</w:t>
      </w:r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职责</w:t>
      </w:r>
    </w:p>
    <w:p w:rsidR="00DB32E2" w:rsidRPr="00DB32E2" w:rsidRDefault="00DB32E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B32E2">
        <w:rPr>
          <w:rFonts w:ascii="Times New Roman" w:eastAsia="仿宋_GB2312" w:hAnsi="Times New Roman" w:cs="Times New Roman"/>
          <w:sz w:val="32"/>
          <w:szCs w:val="32"/>
        </w:rPr>
        <w:t>受聘教师与学校签订岗位聘任协议，聘期一般为四年，</w:t>
      </w:r>
      <w:r w:rsidR="00B47092">
        <w:rPr>
          <w:rFonts w:ascii="Times New Roman" w:eastAsia="仿宋_GB2312" w:hAnsi="Times New Roman" w:cs="Times New Roman" w:hint="eastAsia"/>
          <w:sz w:val="32"/>
          <w:szCs w:val="32"/>
        </w:rPr>
        <w:t>两年后接受学校组织的中期考核，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四年后接受聘期考核。</w:t>
      </w:r>
      <w:r w:rsidR="00B47092">
        <w:rPr>
          <w:rFonts w:ascii="Times New Roman" w:eastAsia="仿宋_GB2312" w:hAnsi="Times New Roman" w:cs="Times New Roman" w:hint="eastAsia"/>
          <w:sz w:val="32"/>
          <w:szCs w:val="32"/>
        </w:rPr>
        <w:t>中期或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聘期考核不通过的教师，将</w:t>
      </w:r>
      <w:r w:rsidR="00B47092">
        <w:rPr>
          <w:rFonts w:ascii="Times New Roman" w:eastAsia="仿宋_GB2312" w:hAnsi="Times New Roman" w:cs="Times New Roman" w:hint="eastAsia"/>
          <w:sz w:val="32"/>
          <w:szCs w:val="32"/>
        </w:rPr>
        <w:t>进行岗位调整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B32E2" w:rsidRPr="00DB32E2" w:rsidRDefault="00DB32E2" w:rsidP="00DB32E2">
      <w:pPr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B32E2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求是教学岗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岗位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职责</w:t>
      </w:r>
      <w:r w:rsidRPr="00DB32E2">
        <w:rPr>
          <w:rFonts w:ascii="Times New Roman" w:eastAsia="仿宋_GB2312" w:hAnsi="Times New Roman" w:cs="Times New Roman"/>
          <w:sz w:val="32"/>
          <w:szCs w:val="32"/>
        </w:rPr>
        <w:t>主要包括：</w:t>
      </w:r>
    </w:p>
    <w:p w:rsidR="00DB32E2" w:rsidRPr="00DB32E2" w:rsidRDefault="00DB32E2" w:rsidP="00DB32E2">
      <w:pPr>
        <w:pStyle w:val="a3"/>
        <w:numPr>
          <w:ilvl w:val="255"/>
          <w:numId w:val="0"/>
        </w:numPr>
        <w:snapToGrid w:val="0"/>
        <w:spacing w:line="600" w:lineRule="exact"/>
        <w:ind w:firstLine="640"/>
        <w:rPr>
          <w:rFonts w:ascii="Times New Roman" w:eastAsia="仿宋_GB2312" w:hAnsi="Times New Roman"/>
          <w:bCs/>
          <w:sz w:val="32"/>
          <w:szCs w:val="32"/>
        </w:rPr>
      </w:pPr>
      <w:r w:rsidRPr="00DB32E2">
        <w:rPr>
          <w:rFonts w:ascii="Times New Roman" w:eastAsia="仿宋_GB2312" w:hAnsi="Times New Roman"/>
          <w:bCs/>
          <w:sz w:val="32"/>
          <w:szCs w:val="32"/>
        </w:rPr>
        <w:t>1.</w:t>
      </w:r>
      <w:r w:rsidRPr="00DB32E2">
        <w:rPr>
          <w:rFonts w:ascii="Times New Roman" w:eastAsia="仿宋_GB2312" w:hAnsi="Times New Roman"/>
          <w:bCs/>
          <w:sz w:val="32"/>
          <w:szCs w:val="32"/>
        </w:rPr>
        <w:t>政治立场坚定，全面贯彻党的教育方针，落实立德树人根本任务，遵纪守法。师德高尚、业务精良，充分发挥教学示范、师德师风典范作用。</w:t>
      </w:r>
    </w:p>
    <w:p w:rsidR="00DB32E2" w:rsidRPr="00DB32E2" w:rsidRDefault="00DB32E2" w:rsidP="00DB32E2">
      <w:pPr>
        <w:pStyle w:val="a3"/>
        <w:widowControl/>
        <w:numPr>
          <w:ilvl w:val="255"/>
          <w:numId w:val="0"/>
        </w:numPr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B32E2">
        <w:rPr>
          <w:rFonts w:ascii="Times New Roman" w:eastAsia="仿宋_GB2312" w:hAnsi="Times New Roman"/>
          <w:bCs/>
          <w:sz w:val="32"/>
          <w:szCs w:val="32"/>
        </w:rPr>
        <w:t>2.</w:t>
      </w:r>
      <w:r w:rsidRPr="00DB32E2">
        <w:rPr>
          <w:rFonts w:ascii="Times New Roman" w:eastAsia="仿宋_GB2312" w:hAnsi="Times New Roman"/>
          <w:bCs/>
          <w:sz w:val="32"/>
          <w:szCs w:val="32"/>
        </w:rPr>
        <w:t>持续引领学校人才培养创新发展，在国内外形成重要影响。</w:t>
      </w:r>
      <w:r w:rsidRPr="00DB32E2">
        <w:rPr>
          <w:rFonts w:ascii="Times New Roman" w:eastAsia="仿宋_GB2312" w:hAnsi="Times New Roman"/>
          <w:sz w:val="32"/>
          <w:szCs w:val="32"/>
        </w:rPr>
        <w:t>聘期内积极开展人才培养战略研究、基层教学组织建设、教育教学改革创新、高质量课程建设、精品教材建设、年轻教师教学能力培养等工作，建设成效突出。聘期内在国家级教学成果奖、国家级优秀教材奖、国家级一流课程、国家级课程思政示范课程、国家级规划教材等建设方面新增某</w:t>
      </w:r>
      <w:r w:rsidRPr="00DB32E2">
        <w:rPr>
          <w:rFonts w:ascii="Times New Roman" w:eastAsia="仿宋_GB2312" w:hAnsi="Times New Roman"/>
          <w:sz w:val="32"/>
          <w:szCs w:val="32"/>
        </w:rPr>
        <w:lastRenderedPageBreak/>
        <w:t>一个方面成果或荣誉，或为学校人才培养高质量发展做出新的重要贡献。</w:t>
      </w:r>
    </w:p>
    <w:p w:rsidR="00DB32E2" w:rsidRPr="00DB32E2" w:rsidRDefault="00DB32E2" w:rsidP="00DB32E2">
      <w:pPr>
        <w:pStyle w:val="a3"/>
        <w:widowControl/>
        <w:numPr>
          <w:ilvl w:val="255"/>
          <w:numId w:val="0"/>
        </w:numPr>
        <w:snapToGrid w:val="0"/>
        <w:spacing w:line="600" w:lineRule="exact"/>
        <w:ind w:firstLineChars="200" w:firstLine="640"/>
        <w:rPr>
          <w:rFonts w:ascii="Times New Roman" w:hAnsi="Times New Roman"/>
        </w:rPr>
      </w:pPr>
      <w:r w:rsidRPr="00DB32E2">
        <w:rPr>
          <w:rFonts w:ascii="Times New Roman" w:eastAsia="仿宋_GB2312" w:hAnsi="Times New Roman"/>
          <w:sz w:val="32"/>
          <w:szCs w:val="32"/>
        </w:rPr>
        <w:t>3.</w:t>
      </w:r>
      <w:r w:rsidRPr="00DB32E2">
        <w:rPr>
          <w:rFonts w:ascii="Times New Roman" w:eastAsia="仿宋_GB2312" w:hAnsi="Times New Roman"/>
          <w:sz w:val="32"/>
          <w:szCs w:val="32"/>
        </w:rPr>
        <w:t>聘期内继续高质量承担教育教学工作任务，推进课堂教学方式方法改革，年均教学时数不少于</w:t>
      </w:r>
      <w:r w:rsidRPr="00DB32E2">
        <w:rPr>
          <w:rFonts w:ascii="Times New Roman" w:eastAsia="仿宋_GB2312" w:hAnsi="Times New Roman"/>
          <w:sz w:val="32"/>
          <w:szCs w:val="32"/>
        </w:rPr>
        <w:t>96</w:t>
      </w:r>
      <w:r w:rsidRPr="00DB32E2">
        <w:rPr>
          <w:rFonts w:ascii="Times New Roman" w:eastAsia="仿宋_GB2312" w:hAnsi="Times New Roman"/>
          <w:sz w:val="32"/>
          <w:szCs w:val="32"/>
        </w:rPr>
        <w:t>学时，其中主讲本科生课程不少于一门并年平均本科教学时数不少于</w:t>
      </w:r>
      <w:r w:rsidRPr="00DB32E2">
        <w:rPr>
          <w:rFonts w:ascii="Times New Roman" w:eastAsia="仿宋_GB2312" w:hAnsi="Times New Roman"/>
          <w:sz w:val="32"/>
          <w:szCs w:val="32"/>
        </w:rPr>
        <w:t>64</w:t>
      </w:r>
      <w:r w:rsidRPr="00DB32E2">
        <w:rPr>
          <w:rFonts w:ascii="Times New Roman" w:eastAsia="仿宋_GB2312" w:hAnsi="Times New Roman"/>
          <w:sz w:val="32"/>
          <w:szCs w:val="32"/>
        </w:rPr>
        <w:t>学时，课堂教学评价质量优良。</w:t>
      </w:r>
    </w:p>
    <w:sectPr w:rsidR="00DB32E2" w:rsidRPr="00DB32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66E" w:rsidRDefault="00B6666E" w:rsidP="00B47092">
      <w:r>
        <w:separator/>
      </w:r>
    </w:p>
  </w:endnote>
  <w:endnote w:type="continuationSeparator" w:id="0">
    <w:p w:rsidR="00B6666E" w:rsidRDefault="00B6666E" w:rsidP="00B47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66E" w:rsidRDefault="00B6666E" w:rsidP="00B47092">
      <w:r>
        <w:separator/>
      </w:r>
    </w:p>
  </w:footnote>
  <w:footnote w:type="continuationSeparator" w:id="0">
    <w:p w:rsidR="00B6666E" w:rsidRDefault="00B6666E" w:rsidP="00B47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E2"/>
    <w:rsid w:val="000602AC"/>
    <w:rsid w:val="00121B37"/>
    <w:rsid w:val="00275C9F"/>
    <w:rsid w:val="00287380"/>
    <w:rsid w:val="004B21C0"/>
    <w:rsid w:val="005A5C39"/>
    <w:rsid w:val="006C75DB"/>
    <w:rsid w:val="0070202C"/>
    <w:rsid w:val="007C4BD5"/>
    <w:rsid w:val="008E7DAA"/>
    <w:rsid w:val="00986707"/>
    <w:rsid w:val="009D1074"/>
    <w:rsid w:val="00A12E5E"/>
    <w:rsid w:val="00A4525D"/>
    <w:rsid w:val="00B47092"/>
    <w:rsid w:val="00B6666E"/>
    <w:rsid w:val="00D95A95"/>
    <w:rsid w:val="00DB32E2"/>
    <w:rsid w:val="00E753B6"/>
    <w:rsid w:val="00E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6812B5-7D46-4703-929C-22D47260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2E2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B47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4709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47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4709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8738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873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liangjiyuan</dc:creator>
  <cp:keywords/>
  <dc:description/>
  <cp:lastModifiedBy>蔡云</cp:lastModifiedBy>
  <cp:revision>12</cp:revision>
  <dcterms:created xsi:type="dcterms:W3CDTF">2024-04-08T01:54:00Z</dcterms:created>
  <dcterms:modified xsi:type="dcterms:W3CDTF">2024-04-29T09:17:00Z</dcterms:modified>
</cp:coreProperties>
</file>